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E" w:rsidRDefault="00BE5F6E" w:rsidP="00BE5F6E">
      <w:pPr>
        <w:widowControl/>
        <w:jc w:val="center"/>
        <w:rPr>
          <w:rFonts w:ascii="方正小标宋简体" w:eastAsia="方正小标宋简体" w:hAnsi="宋体"/>
          <w:sz w:val="30"/>
          <w:szCs w:val="30"/>
        </w:rPr>
      </w:pPr>
      <w:r w:rsidRPr="00D555E5">
        <w:rPr>
          <w:rFonts w:ascii="方正小标宋简体" w:eastAsia="方正小标宋简体" w:hAnsi="宋体" w:hint="eastAsia"/>
          <w:sz w:val="30"/>
          <w:szCs w:val="30"/>
        </w:rPr>
        <w:t>江苏师范大学201</w:t>
      </w:r>
      <w:r>
        <w:rPr>
          <w:rFonts w:ascii="方正小标宋简体" w:eastAsia="方正小标宋简体" w:hAnsi="宋体" w:hint="eastAsia"/>
          <w:sz w:val="30"/>
          <w:szCs w:val="30"/>
        </w:rPr>
        <w:t>7</w:t>
      </w:r>
      <w:r w:rsidRPr="00D555E5">
        <w:rPr>
          <w:rFonts w:ascii="方正小标宋简体" w:eastAsia="方正小标宋简体" w:hAnsi="宋体" w:hint="eastAsia"/>
          <w:sz w:val="30"/>
          <w:szCs w:val="30"/>
        </w:rPr>
        <w:t>年</w:t>
      </w:r>
      <w:r>
        <w:rPr>
          <w:rFonts w:ascii="方正小标宋简体" w:eastAsia="方正小标宋简体" w:hAnsi="宋体" w:hint="eastAsia"/>
          <w:sz w:val="30"/>
          <w:szCs w:val="30"/>
        </w:rPr>
        <w:t>导师</w:t>
      </w:r>
      <w:r w:rsidRPr="00D555E5">
        <w:rPr>
          <w:rFonts w:ascii="方正小标宋简体" w:eastAsia="方正小标宋简体" w:hAnsi="宋体" w:hint="eastAsia"/>
          <w:sz w:val="30"/>
          <w:szCs w:val="30"/>
        </w:rPr>
        <w:t>招生资格</w:t>
      </w:r>
      <w:r>
        <w:rPr>
          <w:rFonts w:ascii="方正小标宋简体" w:eastAsia="方正小标宋简体" w:hAnsi="宋体" w:hint="eastAsia"/>
          <w:sz w:val="30"/>
          <w:szCs w:val="30"/>
        </w:rPr>
        <w:t>申请审核</w:t>
      </w:r>
      <w:r w:rsidRPr="00D555E5">
        <w:rPr>
          <w:rFonts w:ascii="方正小标宋简体" w:eastAsia="方正小标宋简体" w:hAnsi="宋体" w:hint="eastAsia"/>
          <w:sz w:val="30"/>
          <w:szCs w:val="30"/>
        </w:rPr>
        <w:t>表</w:t>
      </w:r>
    </w:p>
    <w:p w:rsidR="00BE5F6E" w:rsidRPr="00D555E5" w:rsidRDefault="00BE5F6E" w:rsidP="00BE5F6E">
      <w:pPr>
        <w:widowControl/>
        <w:jc w:val="center"/>
        <w:rPr>
          <w:rFonts w:ascii="方正小标宋简体" w:eastAsia="方正小标宋简体"/>
        </w:rPr>
      </w:pPr>
    </w:p>
    <w:tbl>
      <w:tblPr>
        <w:tblW w:w="8111" w:type="dxa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550"/>
        <w:gridCol w:w="516"/>
        <w:gridCol w:w="944"/>
        <w:gridCol w:w="339"/>
        <w:gridCol w:w="1036"/>
        <w:gridCol w:w="1292"/>
        <w:gridCol w:w="1401"/>
        <w:gridCol w:w="1265"/>
      </w:tblGrid>
      <w:tr w:rsidR="00BE5F6E" w:rsidRPr="00AC17CD" w:rsidTr="00B03FC6">
        <w:trPr>
          <w:trHeight w:val="20"/>
          <w:jc w:val="center"/>
        </w:trPr>
        <w:tc>
          <w:tcPr>
            <w:tcW w:w="1318" w:type="dxa"/>
            <w:gridSpan w:val="2"/>
            <w:shd w:val="clear" w:color="auto" w:fill="auto"/>
            <w:vAlign w:val="center"/>
          </w:tcPr>
          <w:p w:rsidR="00BE5F6E" w:rsidRPr="00DB424D" w:rsidRDefault="00BE5F6E" w:rsidP="00B03FC6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BE5F6E" w:rsidRPr="00DB424D" w:rsidRDefault="00BE5F6E" w:rsidP="00B03FC6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BE5F6E" w:rsidRPr="00DB424D" w:rsidRDefault="00BE5F6E" w:rsidP="00B03FC6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工号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E5F6E" w:rsidRPr="00DB424D" w:rsidRDefault="00BE5F6E" w:rsidP="00B03FC6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E5F6E" w:rsidRPr="00DB424D" w:rsidRDefault="00BE5F6E" w:rsidP="00B03FC6">
            <w:pPr>
              <w:snapToGrid w:val="0"/>
              <w:spacing w:line="5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AC17CD" w:rsidRDefault="00BE5F6E" w:rsidP="002E5EC4">
            <w:pPr>
              <w:snapToGrid w:val="0"/>
              <w:spacing w:line="520" w:lineRule="exact"/>
              <w:jc w:val="left"/>
              <w:rPr>
                <w:b/>
                <w:sz w:val="21"/>
                <w:szCs w:val="21"/>
              </w:rPr>
            </w:pPr>
          </w:p>
        </w:tc>
      </w:tr>
      <w:tr w:rsidR="00BE5F6E" w:rsidRPr="00AC17CD" w:rsidTr="002E5EC4">
        <w:trPr>
          <w:trHeight w:val="20"/>
          <w:jc w:val="center"/>
        </w:trPr>
        <w:tc>
          <w:tcPr>
            <w:tcW w:w="1318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所在部门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BE5F6E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指导在读</w:t>
            </w:r>
          </w:p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研究生数</w:t>
            </w:r>
          </w:p>
        </w:tc>
        <w:tc>
          <w:tcPr>
            <w:tcW w:w="3958" w:type="dxa"/>
            <w:gridSpan w:val="3"/>
            <w:shd w:val="clear" w:color="auto" w:fill="auto"/>
            <w:vAlign w:val="center"/>
          </w:tcPr>
          <w:p w:rsidR="00BE5F6E" w:rsidRPr="00AC17CD" w:rsidRDefault="00BE5F6E" w:rsidP="002E5EC4">
            <w:pPr>
              <w:snapToGrid w:val="0"/>
              <w:spacing w:line="400" w:lineRule="exact"/>
              <w:jc w:val="left"/>
              <w:rPr>
                <w:b/>
                <w:sz w:val="21"/>
                <w:szCs w:val="21"/>
              </w:rPr>
            </w:pPr>
            <w:r w:rsidRPr="004D5D18">
              <w:rPr>
                <w:rFonts w:ascii="宋体" w:hAnsi="宋体" w:hint="eastAsia"/>
                <w:sz w:val="21"/>
                <w:szCs w:val="21"/>
              </w:rPr>
              <w:t>学术学位：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   </w:t>
            </w:r>
            <w:r w:rsidRPr="004D5D1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4D5D18">
              <w:rPr>
                <w:rFonts w:ascii="宋体" w:hAnsi="宋体" w:hint="eastAsia"/>
                <w:sz w:val="21"/>
                <w:szCs w:val="21"/>
              </w:rPr>
              <w:t>专业学位：</w:t>
            </w:r>
          </w:p>
        </w:tc>
      </w:tr>
      <w:tr w:rsidR="00BE5F6E" w:rsidRPr="00AC17CD" w:rsidTr="002E5EC4">
        <w:trPr>
          <w:trHeight w:val="20"/>
          <w:jc w:val="center"/>
        </w:trPr>
        <w:tc>
          <w:tcPr>
            <w:tcW w:w="1318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招生专业</w:t>
            </w:r>
            <w:r w:rsidRPr="00DB424D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招生学院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招生专业</w:t>
            </w:r>
            <w:r w:rsidRPr="00DB424D"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招生学院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招生专业</w:t>
            </w: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招生学院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AC17CD" w:rsidRDefault="00BE5F6E" w:rsidP="002E5EC4">
            <w:pPr>
              <w:snapToGrid w:val="0"/>
              <w:spacing w:line="40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E5F6E" w:rsidRPr="00AC17CD" w:rsidTr="002E5EC4">
        <w:trPr>
          <w:trHeight w:val="20"/>
          <w:jc w:val="center"/>
        </w:trPr>
        <w:tc>
          <w:tcPr>
            <w:tcW w:w="1318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拟招</w:t>
            </w:r>
          </w:p>
          <w:p w:rsidR="00BE5F6E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</w:t>
            </w:r>
            <w:r w:rsidRPr="00DB424D">
              <w:rPr>
                <w:rFonts w:ascii="宋体" w:hAnsi="宋体" w:hint="eastAsia"/>
                <w:sz w:val="21"/>
                <w:szCs w:val="21"/>
              </w:rPr>
              <w:t>生数</w:t>
            </w: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75" w:type="dxa"/>
            <w:gridSpan w:val="2"/>
            <w:shd w:val="clear" w:color="auto" w:fill="auto"/>
            <w:vAlign w:val="center"/>
          </w:tcPr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拟招</w:t>
            </w:r>
          </w:p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</w:t>
            </w:r>
            <w:r w:rsidRPr="00DB424D">
              <w:rPr>
                <w:rFonts w:ascii="宋体" w:hAnsi="宋体" w:hint="eastAsia"/>
                <w:sz w:val="21"/>
                <w:szCs w:val="21"/>
              </w:rPr>
              <w:t>生数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BE5F6E" w:rsidRPr="00DB424D" w:rsidRDefault="00BE5F6E" w:rsidP="00683E24">
            <w:pPr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DB424D">
              <w:rPr>
                <w:rFonts w:ascii="宋体" w:hAnsi="宋体" w:hint="eastAsia"/>
                <w:sz w:val="21"/>
                <w:szCs w:val="21"/>
              </w:rPr>
              <w:t>拟招</w:t>
            </w:r>
          </w:p>
          <w:p w:rsidR="00BE5F6E" w:rsidRPr="00DB424D" w:rsidRDefault="00BE5F6E" w:rsidP="00683E24">
            <w:pPr>
              <w:snapToGrid w:val="0"/>
              <w:spacing w:line="40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研究</w:t>
            </w:r>
            <w:r w:rsidRPr="00DB424D">
              <w:rPr>
                <w:rFonts w:ascii="宋体" w:hAnsi="宋体" w:hint="eastAsia"/>
                <w:sz w:val="21"/>
                <w:szCs w:val="21"/>
              </w:rPr>
              <w:t>生数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AC17CD" w:rsidRDefault="00BE5F6E" w:rsidP="002E5EC4">
            <w:pPr>
              <w:snapToGrid w:val="0"/>
              <w:spacing w:line="400" w:lineRule="exact"/>
              <w:jc w:val="center"/>
              <w:rPr>
                <w:b/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CF2C0E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近</w:t>
            </w:r>
          </w:p>
          <w:p w:rsidR="00CF2C0E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</w:t>
            </w:r>
          </w:p>
          <w:p w:rsidR="00CF2C0E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科研</w:t>
            </w:r>
            <w:r>
              <w:rPr>
                <w:rFonts w:hint="eastAsia"/>
                <w:sz w:val="21"/>
                <w:szCs w:val="21"/>
              </w:rPr>
              <w:t>业绩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理工科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SCI篇数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中文</w:t>
            </w:r>
            <w:bookmarkStart w:id="0" w:name="_GoBack"/>
            <w:bookmarkEnd w:id="0"/>
            <w:r w:rsidRPr="005C03F5">
              <w:rPr>
                <w:rFonts w:hint="eastAsia"/>
                <w:sz w:val="21"/>
                <w:szCs w:val="21"/>
              </w:rPr>
              <w:t>核心期刊论文篇数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EI篇数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其他成果</w:t>
            </w:r>
            <w:r>
              <w:rPr>
                <w:rFonts w:hint="eastAsia"/>
                <w:sz w:val="21"/>
                <w:szCs w:val="21"/>
              </w:rPr>
              <w:t>（专利等）数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科研项目数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科研经费（万）元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折合分值</w:t>
            </w:r>
          </w:p>
        </w:tc>
        <w:tc>
          <w:tcPr>
            <w:tcW w:w="4994" w:type="dxa"/>
            <w:gridSpan w:val="4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人文社科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论文篇数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其中核心及CSSCI收录篇数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著作</w:t>
            </w:r>
            <w:r>
              <w:rPr>
                <w:rFonts w:hint="eastAsia"/>
                <w:sz w:val="21"/>
                <w:szCs w:val="21"/>
              </w:rPr>
              <w:t>部数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>其他成果（研究报告等）</w:t>
            </w: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科研项目数</w:t>
            </w:r>
          </w:p>
        </w:tc>
        <w:tc>
          <w:tcPr>
            <w:tcW w:w="1036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科研经费（万）元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768" w:type="dxa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折合分值</w:t>
            </w:r>
          </w:p>
        </w:tc>
        <w:tc>
          <w:tcPr>
            <w:tcW w:w="4994" w:type="dxa"/>
            <w:gridSpan w:val="4"/>
            <w:shd w:val="clear" w:color="auto" w:fill="auto"/>
            <w:vAlign w:val="center"/>
          </w:tcPr>
          <w:p w:rsidR="00BE5F6E" w:rsidRPr="005C03F5" w:rsidRDefault="00BE5F6E" w:rsidP="002E5EC4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81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F6E" w:rsidRPr="009E34A8" w:rsidRDefault="00BE5F6E" w:rsidP="002E5EC4">
            <w:pPr>
              <w:spacing w:beforeLines="50" w:before="156" w:afterLines="50" w:after="156" w:line="52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导师组推荐</w:t>
            </w:r>
            <w:r w:rsidRPr="009E34A8">
              <w:rPr>
                <w:rFonts w:hint="eastAsia"/>
                <w:b/>
                <w:sz w:val="21"/>
                <w:szCs w:val="21"/>
              </w:rPr>
              <w:t>意见：</w:t>
            </w:r>
          </w:p>
          <w:p w:rsidR="00BE5F6E" w:rsidRPr="00293144" w:rsidRDefault="00BE5F6E" w:rsidP="002E5EC4">
            <w:pPr>
              <w:spacing w:line="520" w:lineRule="exact"/>
              <w:ind w:right="420" w:firstLineChars="2500" w:firstLine="5250"/>
              <w:rPr>
                <w:sz w:val="21"/>
                <w:szCs w:val="21"/>
                <w:u w:val="single"/>
              </w:rPr>
            </w:pPr>
          </w:p>
          <w:p w:rsidR="00BE5F6E" w:rsidRPr="005C03F5" w:rsidRDefault="00BE5F6E" w:rsidP="002E5EC4">
            <w:pPr>
              <w:spacing w:line="520" w:lineRule="exact"/>
              <w:ind w:right="420" w:firstLineChars="1500" w:firstLine="3150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 xml:space="preserve">导师组组长签名：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Pr="005C03F5">
              <w:rPr>
                <w:rFonts w:hint="eastAsia"/>
                <w:sz w:val="21"/>
                <w:szCs w:val="21"/>
              </w:rPr>
              <w:t xml:space="preserve">  日期：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</w:p>
        </w:tc>
      </w:tr>
      <w:tr w:rsidR="00BE5F6E" w:rsidRPr="0007097A" w:rsidTr="002E5EC4">
        <w:trPr>
          <w:trHeight w:val="20"/>
          <w:jc w:val="center"/>
        </w:trPr>
        <w:tc>
          <w:tcPr>
            <w:tcW w:w="8111" w:type="dxa"/>
            <w:gridSpan w:val="9"/>
            <w:shd w:val="clear" w:color="auto" w:fill="auto"/>
            <w:vAlign w:val="center"/>
          </w:tcPr>
          <w:p w:rsidR="00BE5F6E" w:rsidRPr="009E34A8" w:rsidRDefault="00BE5F6E" w:rsidP="002E5EC4">
            <w:pPr>
              <w:spacing w:beforeLines="50" w:before="156" w:afterLines="50" w:after="156" w:line="520" w:lineRule="exact"/>
              <w:rPr>
                <w:b/>
                <w:sz w:val="21"/>
                <w:szCs w:val="21"/>
              </w:rPr>
            </w:pPr>
            <w:r w:rsidRPr="009E34A8">
              <w:rPr>
                <w:rFonts w:hint="eastAsia"/>
                <w:b/>
                <w:sz w:val="21"/>
                <w:szCs w:val="21"/>
              </w:rPr>
              <w:t>学位</w:t>
            </w:r>
            <w:proofErr w:type="gramStart"/>
            <w:r w:rsidRPr="009E34A8">
              <w:rPr>
                <w:rFonts w:hint="eastAsia"/>
                <w:b/>
                <w:sz w:val="21"/>
                <w:szCs w:val="21"/>
              </w:rPr>
              <w:t>评定分</w:t>
            </w:r>
            <w:proofErr w:type="gramEnd"/>
            <w:r w:rsidRPr="009E34A8">
              <w:rPr>
                <w:rFonts w:hint="eastAsia"/>
                <w:b/>
                <w:sz w:val="21"/>
                <w:szCs w:val="21"/>
              </w:rPr>
              <w:t>委员会</w:t>
            </w:r>
            <w:r>
              <w:rPr>
                <w:rFonts w:hint="eastAsia"/>
                <w:b/>
                <w:sz w:val="21"/>
                <w:szCs w:val="21"/>
              </w:rPr>
              <w:t>审核</w:t>
            </w:r>
            <w:r w:rsidRPr="009E34A8">
              <w:rPr>
                <w:rFonts w:hint="eastAsia"/>
                <w:b/>
                <w:sz w:val="21"/>
                <w:szCs w:val="21"/>
              </w:rPr>
              <w:t>意见：</w:t>
            </w:r>
          </w:p>
          <w:p w:rsidR="00BE5F6E" w:rsidRPr="005C03F5" w:rsidRDefault="00BE5F6E" w:rsidP="002E5EC4">
            <w:pPr>
              <w:spacing w:beforeLines="50" w:before="156" w:afterLines="50" w:after="156" w:line="520" w:lineRule="exact"/>
              <w:rPr>
                <w:sz w:val="21"/>
                <w:szCs w:val="21"/>
              </w:rPr>
            </w:pPr>
          </w:p>
          <w:p w:rsidR="00BE5F6E" w:rsidRPr="005C03F5" w:rsidRDefault="00BE5F6E" w:rsidP="002E5EC4">
            <w:pPr>
              <w:spacing w:beforeLines="50" w:before="156" w:afterLines="50" w:after="156" w:line="520" w:lineRule="exact"/>
              <w:ind w:firstLineChars="1800" w:firstLine="3780"/>
              <w:rPr>
                <w:sz w:val="21"/>
                <w:szCs w:val="21"/>
              </w:rPr>
            </w:pPr>
            <w:r w:rsidRPr="005C03F5">
              <w:rPr>
                <w:rFonts w:hint="eastAsia"/>
                <w:sz w:val="21"/>
                <w:szCs w:val="21"/>
              </w:rPr>
              <w:t xml:space="preserve">主席签名：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 w:rsidRPr="005C03F5">
              <w:rPr>
                <w:rFonts w:hint="eastAsia"/>
                <w:sz w:val="21"/>
                <w:szCs w:val="21"/>
              </w:rPr>
              <w:t xml:space="preserve">   日期：</w:t>
            </w:r>
          </w:p>
        </w:tc>
      </w:tr>
    </w:tbl>
    <w:p w:rsidR="00BE5F6E" w:rsidRPr="00F00E2E" w:rsidRDefault="00BE5F6E" w:rsidP="00BE5F6E">
      <w:pPr>
        <w:rPr>
          <w:b/>
          <w:sz w:val="21"/>
          <w:szCs w:val="21"/>
        </w:rPr>
      </w:pPr>
      <w:r w:rsidRPr="00F00E2E">
        <w:rPr>
          <w:rFonts w:hint="eastAsia"/>
          <w:b/>
          <w:sz w:val="21"/>
          <w:szCs w:val="21"/>
        </w:rPr>
        <w:t>注：科研业绩统计时间为2014年1月至2017年5月；科研业绩统计数字应与校科研管理系统信息一致。</w:t>
      </w:r>
    </w:p>
    <w:p w:rsidR="003E0694" w:rsidRPr="00BE5F6E" w:rsidRDefault="003E0694"/>
    <w:sectPr w:rsidR="003E0694" w:rsidRPr="00BE5F6E" w:rsidSect="0015557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6E"/>
    <w:rsid w:val="003E0694"/>
    <w:rsid w:val="00683E24"/>
    <w:rsid w:val="00B03FC6"/>
    <w:rsid w:val="00BE5F6E"/>
    <w:rsid w:val="00C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E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E24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F6E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83E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83E24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cp:lastPrinted>2017-06-20T02:10:00Z</cp:lastPrinted>
  <dcterms:created xsi:type="dcterms:W3CDTF">2017-05-26T07:42:00Z</dcterms:created>
  <dcterms:modified xsi:type="dcterms:W3CDTF">2017-06-20T02:13:00Z</dcterms:modified>
</cp:coreProperties>
</file>