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/>
          <w:b/>
          <w:bCs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第十</w:t>
      </w:r>
      <w:r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六</w:t>
      </w:r>
      <w:r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届五一数学建模联赛报名通知</w:t>
      </w:r>
    </w:p>
    <w:p>
      <w:pPr>
        <w:pStyle w:val="style0"/>
        <w:spacing w:lineRule="exact" w: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各有关学部（院）：</w:t>
      </w:r>
    </w:p>
    <w:p>
      <w:pPr>
        <w:pStyle w:val="style0"/>
        <w:spacing w:lineRule="exact" w:line="440"/>
        <w:ind w:firstLine="560" w:firstLineChars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五一高校数学建模联赛是由江苏省工业与应用数学学会、中国矿业大学和徐州市工业与应用数学学会共同主办，已成功举办十</w:t>
      </w: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届。大赛目的在于更好地促进数学建模发展，给广大数学建模爱好者提供一个很好的锻炼交流平台，现将我校参赛有关事项通知如下：</w:t>
      </w:r>
    </w:p>
    <w:p>
      <w:pPr>
        <w:pStyle w:val="style0"/>
        <w:spacing w:lineRule="exact" w: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b/>
          <w:sz w:val="28"/>
          <w:szCs w:val="28"/>
        </w:rPr>
        <w:t>参赛对象</w:t>
      </w:r>
      <w:r>
        <w:rPr>
          <w:rFonts w:ascii="仿宋" w:eastAsia="仿宋" w:hAnsi="仿宋" w:hint="eastAsia"/>
          <w:sz w:val="28"/>
          <w:szCs w:val="28"/>
        </w:rPr>
        <w:t>：我校本科生、研究生。</w:t>
      </w:r>
    </w:p>
    <w:p>
      <w:pPr>
        <w:pStyle w:val="style0"/>
        <w:spacing w:lineRule="exact" w:line="440"/>
        <w:ind w:firstLine="560" w:firstLineChars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鼓励不同院系学生</w:t>
      </w:r>
      <w:r>
        <w:rPr>
          <w:rFonts w:ascii="仿宋" w:eastAsia="仿宋" w:hAnsi="仿宋" w:hint="eastAsia"/>
          <w:sz w:val="28"/>
          <w:szCs w:val="28"/>
        </w:rPr>
        <w:t>自行</w:t>
      </w:r>
      <w:r>
        <w:rPr>
          <w:rFonts w:ascii="仿宋" w:eastAsia="仿宋" w:hAnsi="仿宋" w:hint="eastAsia"/>
          <w:sz w:val="28"/>
          <w:szCs w:val="28"/>
        </w:rPr>
        <w:t>交叉组队，</w:t>
      </w:r>
      <w:r>
        <w:rPr>
          <w:rFonts w:ascii="仿宋" w:eastAsia="仿宋" w:hAnsi="仿宋" w:hint="eastAsia"/>
          <w:sz w:val="28"/>
          <w:szCs w:val="28"/>
        </w:rPr>
        <w:t>每队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名学生。</w:t>
      </w:r>
    </w:p>
    <w:p>
      <w:pPr>
        <w:pStyle w:val="style0"/>
        <w:spacing w:lineRule="exact" w: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b/>
          <w:sz w:val="28"/>
          <w:szCs w:val="28"/>
        </w:rPr>
        <w:t>报名时间</w:t>
      </w:r>
      <w:r>
        <w:rPr>
          <w:rFonts w:ascii="仿宋" w:eastAsia="仿宋" w:hAnsi="仿宋" w:hint="eastAsia"/>
          <w:sz w:val="28"/>
          <w:szCs w:val="28"/>
        </w:rPr>
        <w:t>：即日起至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23：59（官方报名时间）</w:t>
      </w:r>
    </w:p>
    <w:p>
      <w:pPr>
        <w:pStyle w:val="style0"/>
        <w:spacing w:lineRule="exact" w: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b/>
          <w:sz w:val="28"/>
          <w:szCs w:val="28"/>
        </w:rPr>
        <w:t>竞赛时间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日上午</w:t>
      </w:r>
      <w:r>
        <w:rPr>
          <w:rFonts w:ascii="仿宋" w:eastAsia="仿宋" w:hAnsi="仿宋"/>
          <w:sz w:val="28"/>
          <w:szCs w:val="28"/>
        </w:rPr>
        <w:t>9:00-5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日上午</w:t>
      </w:r>
      <w:r>
        <w:rPr>
          <w:rFonts w:ascii="仿宋" w:eastAsia="仿宋" w:hAnsi="仿宋"/>
          <w:sz w:val="28"/>
          <w:szCs w:val="28"/>
        </w:rPr>
        <w:t>9:00</w:t>
      </w:r>
      <w:r>
        <w:rPr>
          <w:rFonts w:ascii="仿宋" w:eastAsia="仿宋" w:hAnsi="仿宋" w:hint="eastAsia"/>
          <w:sz w:val="28"/>
          <w:szCs w:val="28"/>
        </w:rPr>
        <w:t>。</w:t>
      </w:r>
    </w:p>
    <w:p>
      <w:pPr>
        <w:pStyle w:val="style0"/>
        <w:spacing w:lineRule="exact" w: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b/>
          <w:sz w:val="28"/>
          <w:szCs w:val="28"/>
        </w:rPr>
        <w:t>报名方式</w:t>
      </w:r>
      <w:r>
        <w:rPr>
          <w:rFonts w:ascii="仿宋" w:eastAsia="仿宋" w:hAnsi="仿宋" w:hint="eastAsia"/>
          <w:sz w:val="28"/>
          <w:szCs w:val="28"/>
        </w:rPr>
        <w:t>：</w:t>
      </w:r>
    </w:p>
    <w:p>
      <w:pPr>
        <w:pStyle w:val="style0"/>
        <w:spacing w:lineRule="exact" w:line="440"/>
        <w:ind w:firstLine="560" w:firstLineChars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网络报名（先注册后报名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具体流程请加</w:t>
      </w:r>
      <w:r>
        <w:rPr>
          <w:rFonts w:ascii="仿宋" w:eastAsia="仿宋" w:hAnsi="仿宋" w:hint="eastAsia"/>
          <w:sz w:val="28"/>
          <w:szCs w:val="28"/>
        </w:rPr>
        <w:t>2019江苏师范大学五一建模</w:t>
      </w:r>
      <w:r>
        <w:rPr>
          <w:rFonts w:ascii="仿宋" w:eastAsia="仿宋" w:hAnsi="仿宋" w:hint="eastAsia"/>
          <w:sz w:val="28"/>
          <w:szCs w:val="28"/>
          <w:lang w:eastAsia="zh-CN"/>
        </w:rPr>
        <w:t>群</w:t>
      </w:r>
      <w:r>
        <w:rPr>
          <w:rFonts w:ascii="仿宋" w:cs="宋体" w:eastAsia="仿宋" w:hAnsi="仿宋"/>
          <w:kern w:val="0"/>
          <w:sz w:val="28"/>
          <w:szCs w:val="28"/>
        </w:rPr>
        <w:t>961036781</w:t>
      </w:r>
      <w:r>
        <w:rPr>
          <w:rFonts w:ascii="仿宋" w:eastAsia="仿宋" w:hAnsi="仿宋" w:hint="eastAsia"/>
          <w:sz w:val="28"/>
          <w:szCs w:val="28"/>
        </w:rPr>
        <w:t>）。</w:t>
      </w:r>
    </w:p>
    <w:p>
      <w:pPr>
        <w:pStyle w:val="style0"/>
        <w:ind w:firstLine="560" w:firstLineChars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五一</w:t>
      </w:r>
      <w:r>
        <w:rPr>
          <w:rFonts w:ascii="仿宋" w:eastAsia="仿宋" w:hAnsi="仿宋" w:hint="eastAsia"/>
          <w:sz w:val="28"/>
          <w:szCs w:val="28"/>
        </w:rPr>
        <w:t>赛官网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51mcm.cumt.edu.cn</w:t>
      </w:r>
      <w:r>
        <w:rPr>
          <w:rFonts w:ascii="仿宋" w:eastAsia="仿宋" w:hAnsi="仿宋" w:hint="eastAsia"/>
          <w:sz w:val="28"/>
          <w:szCs w:val="28"/>
        </w:rPr>
        <w:t>；</w:t>
      </w:r>
    </w:p>
    <w:p>
      <w:pPr>
        <w:pStyle w:val="style0"/>
        <w:ind w:firstLine="560" w:firstLineChars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五一赛报名网站：</w:t>
      </w: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HYPERLINK "http://51mcm.cumt.edu.cn:81" </w:instrText>
      </w:r>
      <w:r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/>
          <w:sz w:val="28"/>
        </w:rPr>
        <w:t>http://51</w:t>
      </w:r>
      <w:r>
        <w:rPr>
          <w:rFonts w:ascii="仿宋" w:eastAsia="仿宋" w:hAnsi="仿宋" w:hint="eastAsia"/>
          <w:sz w:val="28"/>
        </w:rPr>
        <w:t>sys</w:t>
      </w:r>
      <w:r>
        <w:rPr>
          <w:rFonts w:ascii="仿宋" w:eastAsia="仿宋" w:hAnsi="仿宋"/>
          <w:sz w:val="28"/>
        </w:rPr>
        <w:t>.cumt.edu.cn</w:t>
      </w:r>
      <w:r>
        <w:rPr>
          <w:rFonts w:ascii="仿宋" w:eastAsia="仿宋" w:hAnsi="仿宋"/>
          <w:sz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；</w:t>
      </w:r>
    </w:p>
    <w:p>
      <w:pPr>
        <w:pStyle w:val="style0"/>
        <w:ind w:firstLine="560" w:firstLineChars="200"/>
        <w:rPr>
          <w:rFonts w:ascii="仿宋" w:cs="宋体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官方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QQ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群：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976940661</w:t>
      </w:r>
      <w:r>
        <w:rPr>
          <w:rFonts w:ascii="仿宋" w:cs="宋体" w:eastAsia="仿宋" w:hAnsi="仿宋" w:hint="eastAsia"/>
          <w:kern w:val="0"/>
          <w:sz w:val="28"/>
          <w:szCs w:val="28"/>
        </w:rPr>
        <w:t>。</w:t>
      </w:r>
      <w:r>
        <w:rPr>
          <w:rFonts w:ascii="仿宋" w:cs="宋体" w:eastAsia="仿宋" w:hAnsi="仿宋"/>
          <w:kern w:val="0"/>
          <w:sz w:val="28"/>
          <w:szCs w:val="28"/>
        </w:rPr>
        <w:t xml:space="preserve"> </w:t>
      </w:r>
    </w:p>
    <w:p>
      <w:pPr>
        <w:pStyle w:val="style0"/>
        <w:ind w:firstLine="560" w:firstLineChars="20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cs="宋体" w:eastAsia="仿宋" w:hAnsi="仿宋" w:hint="eastAsia"/>
          <w:kern w:val="0"/>
          <w:sz w:val="28"/>
          <w:szCs w:val="28"/>
        </w:rPr>
        <w:t>江苏师范大学五一建模</w:t>
      </w:r>
      <w:r>
        <w:rPr>
          <w:rFonts w:ascii="仿宋" w:cs="宋体" w:eastAsia="仿宋" w:hAnsi="仿宋" w:hint="eastAsia"/>
          <w:kern w:val="0"/>
          <w:sz w:val="28"/>
          <w:szCs w:val="28"/>
        </w:rPr>
        <w:t>qq</w:t>
      </w:r>
      <w:r>
        <w:rPr>
          <w:rFonts w:ascii="仿宋" w:cs="宋体" w:eastAsia="仿宋" w:hAnsi="仿宋" w:hint="eastAsia"/>
          <w:kern w:val="0"/>
          <w:sz w:val="28"/>
          <w:szCs w:val="28"/>
        </w:rPr>
        <w:t>群：</w:t>
      </w:r>
      <w:r>
        <w:rPr>
          <w:rFonts w:ascii="仿宋" w:cs="宋体" w:eastAsia="仿宋" w:hAnsi="仿宋"/>
          <w:kern w:val="0"/>
          <w:sz w:val="28"/>
          <w:szCs w:val="28"/>
        </w:rPr>
        <w:t>961036781</w:t>
      </w:r>
    </w:p>
    <w:p>
      <w:pPr>
        <w:pStyle w:val="style0"/>
        <w:spacing w:lineRule="exact" w: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．竞赛报名费：</w:t>
      </w:r>
      <w:r>
        <w:rPr>
          <w:rFonts w:ascii="仿宋" w:eastAsia="仿宋" w:hAnsi="仿宋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元人民币（</w:t>
      </w:r>
      <w:r>
        <w:rPr>
          <w:rFonts w:ascii="仿宋" w:eastAsia="仿宋" w:hAnsi="仿宋" w:hint="eastAsia"/>
          <w:b/>
          <w:sz w:val="28"/>
          <w:szCs w:val="28"/>
        </w:rPr>
        <w:t>登录五一数学建模竞赛官方网址通过报名系统入口注册报名，并按要求缴费</w:t>
      </w:r>
      <w:r>
        <w:rPr>
          <w:rFonts w:ascii="仿宋" w:eastAsia="仿宋" w:hAnsi="仿宋" w:hint="eastAsia"/>
          <w:sz w:val="28"/>
          <w:szCs w:val="28"/>
        </w:rPr>
        <w:t>）</w:t>
      </w:r>
    </w:p>
    <w:p>
      <w:pPr>
        <w:pStyle w:val="style0"/>
        <w:spacing w:lineRule="exact" w:line="440"/>
        <w:ind w:firstLine="560" w:firstLineChars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其他未尽事宜，请各参赛同学</w:t>
      </w:r>
      <w:r>
        <w:rPr>
          <w:rFonts w:ascii="仿宋" w:eastAsia="仿宋" w:hAnsi="仿宋" w:hint="eastAsia"/>
          <w:color w:val="ff0000"/>
          <w:sz w:val="28"/>
          <w:szCs w:val="28"/>
        </w:rPr>
        <w:t>务必</w:t>
      </w:r>
      <w:r>
        <w:rPr>
          <w:rFonts w:ascii="仿宋" w:eastAsia="仿宋" w:hAnsi="仿宋" w:hint="eastAsia"/>
          <w:sz w:val="28"/>
          <w:szCs w:val="28"/>
        </w:rPr>
        <w:t>加</w:t>
      </w:r>
      <w:r>
        <w:rPr>
          <w:rFonts w:ascii="仿宋" w:eastAsia="仿宋" w:hAnsi="仿宋" w:hint="eastAsia"/>
          <w:sz w:val="28"/>
          <w:szCs w:val="28"/>
        </w:rPr>
        <w:t>2019江苏师范大学五一建模</w:t>
      </w:r>
      <w:r>
        <w:rPr>
          <w:rFonts w:ascii="仿宋" w:eastAsia="仿宋" w:hAnsi="仿宋" w:hint="eastAsia"/>
          <w:sz w:val="28"/>
          <w:szCs w:val="28"/>
          <w:lang w:eastAsia="zh-CN"/>
        </w:rPr>
        <w:t>群</w:t>
      </w:r>
      <w:r>
        <w:rPr>
          <w:rFonts w:ascii="仿宋" w:cs="宋体" w:eastAsia="仿宋" w:hAnsi="仿宋"/>
          <w:kern w:val="0"/>
          <w:sz w:val="28"/>
          <w:szCs w:val="28"/>
        </w:rPr>
        <w:t>961036781</w:t>
      </w:r>
      <w:r>
        <w:rPr>
          <w:rFonts w:ascii="仿宋" w:eastAsia="仿宋" w:hAnsi="仿宋" w:hint="eastAsia"/>
          <w:sz w:val="28"/>
          <w:szCs w:val="28"/>
        </w:rPr>
        <w:t>，期间将发放比赛相关事宜及注意事项。</w:t>
      </w:r>
    </w:p>
    <w:p>
      <w:pPr>
        <w:pStyle w:val="style0"/>
        <w:spacing w:lineRule="exact" w:line="440"/>
        <w:rPr>
          <w:rFonts w:ascii="仿宋" w:eastAsia="仿宋" w:hAnsi="仿宋"/>
          <w:sz w:val="28"/>
          <w:szCs w:val="28"/>
        </w:rPr>
      </w:pPr>
    </w:p>
    <w:p>
      <w:pPr>
        <w:pStyle w:val="style0"/>
        <w:widowControl/>
        <w:shd w:val="clear" w:color="auto" w:fill="ffffff"/>
        <w:spacing w:lineRule="exact" w:line="400"/>
        <w:ind w:right="480" w:firstLine="360"/>
        <w:jc w:val="center"/>
        <w:rPr>
          <w:rFonts w:ascii="仿宋" w:cs="Arial" w:eastAsia="仿宋" w:hAnsi="仿宋"/>
          <w:color w:val="333333"/>
          <w:kern w:val="0"/>
          <w:sz w:val="28"/>
          <w:szCs w:val="28"/>
        </w:rPr>
      </w:pPr>
      <w:r>
        <w:rPr>
          <w:rFonts w:ascii="仿宋" w:cs="Arial" w:eastAsia="仿宋" w:hAnsi="仿宋"/>
          <w:color w:val="333333"/>
          <w:kern w:val="0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仿宋" w:cs="Arial" w:eastAsia="仿宋" w:hAnsi="仿宋" w:hint="eastAsia"/>
          <w:color w:val="333333"/>
          <w:kern w:val="0"/>
          <w:sz w:val="28"/>
          <w:szCs w:val="28"/>
        </w:rPr>
        <w:t>江苏师范大学教务处</w:t>
      </w:r>
    </w:p>
    <w:p>
      <w:pPr>
        <w:pStyle w:val="style0"/>
        <w:widowControl/>
        <w:shd w:val="clear" w:color="auto" w:fill="ffffff"/>
        <w:spacing w:lineRule="exact" w:line="400"/>
        <w:ind w:firstLine="360"/>
        <w:jc w:val="right"/>
        <w:rPr>
          <w:rFonts w:ascii="仿宋" w:cs="Arial" w:eastAsia="仿宋" w:hAnsi="仿宋"/>
          <w:color w:val="333333"/>
          <w:kern w:val="0"/>
          <w:sz w:val="28"/>
          <w:szCs w:val="28"/>
        </w:rPr>
      </w:pPr>
      <w:r>
        <w:rPr>
          <w:rFonts w:ascii="仿宋" w:cs="Arial" w:eastAsia="仿宋" w:hAnsi="仿宋" w:hint="eastAsia"/>
          <w:color w:val="333333"/>
          <w:kern w:val="0"/>
          <w:sz w:val="28"/>
          <w:szCs w:val="28"/>
        </w:rPr>
        <w:t>江苏师范大学数学与统计学院</w:t>
      </w:r>
    </w:p>
    <w:p>
      <w:pPr>
        <w:pStyle w:val="style0"/>
        <w:widowControl/>
        <w:shd w:val="clear" w:color="auto" w:fill="ffffff"/>
        <w:spacing w:lineRule="exact" w:line="400"/>
        <w:ind w:firstLine="360"/>
        <w:jc w:val="center"/>
        <w:rPr>
          <w:rFonts w:ascii="仿宋" w:cs="Arial" w:eastAsia="仿宋" w:hAnsi="仿宋"/>
          <w:color w:val="333333"/>
          <w:kern w:val="0"/>
          <w:sz w:val="28"/>
          <w:szCs w:val="28"/>
        </w:rPr>
      </w:pPr>
      <w:r>
        <w:rPr>
          <w:rFonts w:ascii="仿宋" w:cs="Arial" w:eastAsia="仿宋" w:hAnsi="仿宋" w:hint="eastAsia"/>
          <w:color w:val="333333"/>
          <w:kern w:val="0"/>
          <w:sz w:val="28"/>
          <w:szCs w:val="28"/>
        </w:rPr>
        <w:t xml:space="preserve">                                 </w:t>
      </w:r>
      <w:r>
        <w:rPr>
          <w:rFonts w:ascii="仿宋" w:cs="Arial" w:eastAsia="仿宋" w:hAnsi="仿宋" w:hint="eastAsia"/>
          <w:color w:val="333333"/>
          <w:kern w:val="0"/>
          <w:sz w:val="28"/>
          <w:szCs w:val="28"/>
        </w:rPr>
        <w:t>数学建模协会</w:t>
      </w:r>
    </w:p>
    <w:p>
      <w:pPr>
        <w:pStyle w:val="style0"/>
        <w:widowControl/>
        <w:shd w:val="clear" w:color="auto" w:fill="ffffff"/>
        <w:spacing w:lineRule="exact" w:line="400"/>
        <w:ind w:right="420"/>
        <w:jc w:val="right"/>
        <w:rPr>
          <w:rFonts w:ascii="仿宋" w:cs="Arial" w:eastAsia="仿宋" w:hAnsi="仿宋"/>
          <w:color w:val="333333"/>
          <w:kern w:val="0"/>
          <w:sz w:val="28"/>
          <w:szCs w:val="28"/>
        </w:rPr>
      </w:pPr>
      <w:r>
        <w:rPr>
          <w:rFonts w:ascii="仿宋" w:cs="Arial" w:eastAsia="仿宋" w:hAnsi="仿宋"/>
          <w:color w:val="333333"/>
          <w:kern w:val="0"/>
          <w:sz w:val="28"/>
          <w:szCs w:val="28"/>
        </w:rPr>
        <w:t>201</w:t>
      </w:r>
      <w:r>
        <w:rPr>
          <w:rFonts w:ascii="仿宋" w:cs="Arial" w:eastAsia="仿宋" w:hAnsi="仿宋" w:hint="eastAsia"/>
          <w:color w:val="333333"/>
          <w:kern w:val="0"/>
          <w:sz w:val="28"/>
          <w:szCs w:val="28"/>
        </w:rPr>
        <w:t>9</w:t>
      </w:r>
      <w:r>
        <w:rPr>
          <w:rFonts w:ascii="仿宋" w:cs="Arial" w:eastAsia="仿宋" w:hAnsi="仿宋" w:hint="eastAsia"/>
          <w:color w:val="333333"/>
          <w:kern w:val="0"/>
          <w:sz w:val="28"/>
          <w:szCs w:val="28"/>
        </w:rPr>
        <w:t>年</w:t>
      </w:r>
      <w:r>
        <w:rPr>
          <w:rFonts w:ascii="仿宋" w:cs="Arial" w:eastAsia="仿宋" w:hAnsi="仿宋"/>
          <w:color w:val="333333"/>
          <w:kern w:val="0"/>
          <w:sz w:val="28"/>
          <w:szCs w:val="28"/>
        </w:rPr>
        <w:t>4</w:t>
      </w:r>
      <w:r>
        <w:rPr>
          <w:rFonts w:ascii="仿宋" w:cs="Arial" w:eastAsia="仿宋" w:hAnsi="仿宋" w:hint="eastAsia"/>
          <w:color w:val="333333"/>
          <w:kern w:val="0"/>
          <w:sz w:val="28"/>
          <w:szCs w:val="28"/>
        </w:rPr>
        <w:t>月</w:t>
      </w:r>
      <w:r>
        <w:rPr>
          <w:rFonts w:ascii="仿宋" w:cs="Arial" w:eastAsia="仿宋" w:hAnsi="仿宋" w:hint="eastAsia"/>
          <w:color w:val="333333"/>
          <w:kern w:val="0"/>
          <w:sz w:val="28"/>
          <w:szCs w:val="28"/>
        </w:rPr>
        <w:t>1</w:t>
      </w:r>
      <w:r>
        <w:rPr>
          <w:rFonts w:ascii="仿宋" w:cs="Arial" w:eastAsia="仿宋" w:hAnsi="仿宋" w:hint="eastAsia"/>
          <w:color w:val="333333"/>
          <w:kern w:val="0"/>
          <w:sz w:val="28"/>
          <w:szCs w:val="28"/>
          <w:lang w:eastAsia="zh-CN"/>
        </w:rPr>
        <w:t>6</w:t>
      </w:r>
      <w:r>
        <w:rPr>
          <w:rFonts w:ascii="仿宋" w:cs="Arial" w:eastAsia="仿宋" w:hAnsi="仿宋" w:hint="eastAsia"/>
          <w:color w:val="333333"/>
          <w:kern w:val="0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2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6">
    <w:name w:val="FollowedHyperlink"/>
    <w:basedOn w:val="style65"/>
    <w:next w:val="style86"/>
    <w:uiPriority w:val="99"/>
    <w:rPr>
      <w:rFonts w:cs="Times New Roman"/>
    </w:rPr>
  </w:style>
  <w:style w:type="character" w:styleId="style85">
    <w:name w:val="Hyperlink"/>
    <w:basedOn w:val="style65"/>
    <w:next w:val="style85"/>
    <w:qFormat/>
    <w:uiPriority w:val="99"/>
    <w:rPr>
      <w:rFonts w:cs="Times New Roman"/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08DA86-CC5F-4C2A-B980-F8E4FDEC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434</Words>
  <Pages>1</Pages>
  <Characters>529</Characters>
  <Application>WPS Office</Application>
  <DocSecurity>0</DocSecurity>
  <Paragraphs>20</Paragraphs>
  <ScaleCrop>false</ScaleCrop>
  <Company>china</Company>
  <LinksUpToDate>false</LinksUpToDate>
  <CharactersWithSpaces>595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2019-04-12T14:13:00Z</dcterms:created>
  <dc:creator>Microsoft</dc:creator>
  <lastModifiedBy>SM-A9100</lastModifiedBy>
  <dcterms:modified xsi:type="dcterms:W3CDTF">2019-04-16T05:00:56Z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